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3A" w:rsidRDefault="0060493A" w:rsidP="00064CA4">
      <w:pPr>
        <w:jc w:val="center"/>
      </w:pPr>
    </w:p>
    <w:p w:rsidR="00F93AE8" w:rsidRDefault="00064CA4" w:rsidP="00064CA4">
      <w:pPr>
        <w:jc w:val="center"/>
      </w:pPr>
      <w:r>
        <w:t>ADENDO AO EDITAL</w:t>
      </w:r>
      <w:r w:rsidR="0060493A">
        <w:t xml:space="preserve"> DO PREGÃO ELETRÔNICO</w:t>
      </w:r>
      <w:r>
        <w:t xml:space="preserve"> 8007/2020</w:t>
      </w:r>
    </w:p>
    <w:p w:rsidR="00064CA4" w:rsidRDefault="00064CA4" w:rsidP="00064CA4">
      <w:pPr>
        <w:jc w:val="center"/>
      </w:pPr>
    </w:p>
    <w:p w:rsidR="00064CA4" w:rsidRPr="00064CA4" w:rsidRDefault="00064CA4" w:rsidP="00064CA4">
      <w:pPr>
        <w:autoSpaceDE w:val="0"/>
        <w:spacing w:after="0" w:line="240" w:lineRule="auto"/>
        <w:ind w:right="1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/>
        </w:rPr>
        <w:t>OBJETO:</w:t>
      </w:r>
      <w:r>
        <w:rPr>
          <w:rFonts w:ascii="Arial" w:eastAsia="Arial" w:hAnsi="Arial" w:cs="Arial"/>
          <w:sz w:val="20"/>
          <w:szCs w:val="20"/>
          <w:lang/>
        </w:rPr>
        <w:t xml:space="preserve">  </w:t>
      </w:r>
      <w:r w:rsidRPr="004979B8">
        <w:rPr>
          <w:rFonts w:ascii="Arial" w:hAnsi="Arial" w:cs="Arial"/>
          <w:sz w:val="20"/>
          <w:szCs w:val="20"/>
        </w:rPr>
        <w:t xml:space="preserve">Aquisição de componentes de reposição para atender a frota da Secretaria </w:t>
      </w:r>
      <w:r w:rsidRPr="00064CA4">
        <w:rPr>
          <w:rFonts w:ascii="Arial" w:hAnsi="Arial" w:cs="Arial"/>
          <w:sz w:val="20"/>
          <w:szCs w:val="20"/>
        </w:rPr>
        <w:t>Municipal de Saúde</w:t>
      </w:r>
    </w:p>
    <w:p w:rsidR="00064CA4" w:rsidRPr="00064CA4" w:rsidRDefault="00064CA4" w:rsidP="00064CA4">
      <w:pPr>
        <w:autoSpaceDE w:val="0"/>
        <w:spacing w:after="0" w:line="240" w:lineRule="auto"/>
        <w:ind w:right="150"/>
        <w:jc w:val="both"/>
        <w:rPr>
          <w:rFonts w:ascii="Arial" w:hAnsi="Arial" w:cs="Arial"/>
          <w:sz w:val="20"/>
          <w:szCs w:val="20"/>
        </w:rPr>
      </w:pPr>
    </w:p>
    <w:p w:rsidR="00064CA4" w:rsidRPr="00064CA4" w:rsidRDefault="00064CA4" w:rsidP="00064CA4">
      <w:pPr>
        <w:autoSpaceDE w:val="0"/>
        <w:spacing w:after="0" w:line="240" w:lineRule="auto"/>
        <w:ind w:right="150"/>
        <w:jc w:val="both"/>
        <w:rPr>
          <w:rFonts w:ascii="Arial" w:hAnsi="Arial" w:cs="Arial"/>
          <w:sz w:val="20"/>
          <w:szCs w:val="20"/>
          <w:lang/>
        </w:rPr>
      </w:pPr>
    </w:p>
    <w:p w:rsidR="00064CA4" w:rsidRPr="00064CA4" w:rsidRDefault="00064CA4" w:rsidP="00064CA4">
      <w:pPr>
        <w:rPr>
          <w:rFonts w:ascii="Arial" w:hAnsi="Arial" w:cs="Arial"/>
          <w:sz w:val="20"/>
          <w:szCs w:val="20"/>
        </w:rPr>
      </w:pPr>
      <w:r w:rsidRPr="0060493A">
        <w:rPr>
          <w:rFonts w:ascii="Arial" w:hAnsi="Arial" w:cs="Arial"/>
          <w:b/>
          <w:sz w:val="20"/>
          <w:szCs w:val="20"/>
        </w:rPr>
        <w:t xml:space="preserve">Onde </w:t>
      </w:r>
      <w:proofErr w:type="gramStart"/>
      <w:r w:rsidRPr="0060493A">
        <w:rPr>
          <w:rFonts w:ascii="Arial" w:hAnsi="Arial" w:cs="Arial"/>
          <w:b/>
          <w:sz w:val="20"/>
          <w:szCs w:val="20"/>
        </w:rPr>
        <w:t>lê-se</w:t>
      </w:r>
      <w:proofErr w:type="gramEnd"/>
      <w:r w:rsidRPr="0060493A">
        <w:rPr>
          <w:rFonts w:ascii="Arial" w:hAnsi="Arial" w:cs="Arial"/>
          <w:b/>
          <w:sz w:val="20"/>
          <w:szCs w:val="20"/>
        </w:rPr>
        <w:t>:</w:t>
      </w:r>
      <w:r w:rsidRPr="00064CA4">
        <w:rPr>
          <w:rFonts w:ascii="Arial" w:hAnsi="Arial" w:cs="Arial"/>
          <w:sz w:val="20"/>
          <w:szCs w:val="20"/>
        </w:rPr>
        <w:t xml:space="preserve"> Pregão </w:t>
      </w:r>
      <w:r w:rsidR="0060493A">
        <w:rPr>
          <w:rFonts w:ascii="Arial" w:hAnsi="Arial" w:cs="Arial"/>
          <w:sz w:val="20"/>
          <w:szCs w:val="20"/>
        </w:rPr>
        <w:t xml:space="preserve">Eletrônico </w:t>
      </w:r>
      <w:r w:rsidRPr="00064CA4">
        <w:rPr>
          <w:rFonts w:ascii="Arial" w:hAnsi="Arial" w:cs="Arial"/>
          <w:sz w:val="20"/>
          <w:szCs w:val="20"/>
        </w:rPr>
        <w:t>8007/2019</w:t>
      </w:r>
    </w:p>
    <w:p w:rsidR="00064CA4" w:rsidRDefault="00064CA4" w:rsidP="00064CA4">
      <w:pPr>
        <w:rPr>
          <w:rFonts w:ascii="Arial" w:hAnsi="Arial" w:cs="Arial"/>
          <w:sz w:val="20"/>
          <w:szCs w:val="20"/>
        </w:rPr>
      </w:pPr>
      <w:r w:rsidRPr="0060493A">
        <w:rPr>
          <w:rFonts w:ascii="Arial" w:hAnsi="Arial" w:cs="Arial"/>
          <w:b/>
          <w:sz w:val="20"/>
          <w:szCs w:val="20"/>
        </w:rPr>
        <w:t>LEIA-SE:</w:t>
      </w:r>
      <w:r w:rsidRPr="00064CA4">
        <w:rPr>
          <w:rFonts w:ascii="Arial" w:hAnsi="Arial" w:cs="Arial"/>
          <w:sz w:val="20"/>
          <w:szCs w:val="20"/>
        </w:rPr>
        <w:t xml:space="preserve"> </w:t>
      </w:r>
      <w:r w:rsidR="0060493A" w:rsidRPr="00064CA4">
        <w:rPr>
          <w:rFonts w:ascii="Arial" w:hAnsi="Arial" w:cs="Arial"/>
          <w:sz w:val="20"/>
          <w:szCs w:val="20"/>
        </w:rPr>
        <w:t xml:space="preserve">Pregão </w:t>
      </w:r>
      <w:r w:rsidR="0060493A">
        <w:rPr>
          <w:rFonts w:ascii="Arial" w:hAnsi="Arial" w:cs="Arial"/>
          <w:sz w:val="20"/>
          <w:szCs w:val="20"/>
        </w:rPr>
        <w:t>Eletrônico</w:t>
      </w:r>
      <w:r w:rsidRPr="00064CA4">
        <w:rPr>
          <w:rFonts w:ascii="Arial" w:hAnsi="Arial" w:cs="Arial"/>
          <w:sz w:val="20"/>
          <w:szCs w:val="20"/>
        </w:rPr>
        <w:t xml:space="preserve"> 8007/2020</w:t>
      </w:r>
    </w:p>
    <w:p w:rsidR="0060493A" w:rsidRDefault="0060493A" w:rsidP="00064CA4">
      <w:pPr>
        <w:rPr>
          <w:rFonts w:ascii="Arial" w:hAnsi="Arial" w:cs="Arial"/>
          <w:sz w:val="20"/>
          <w:szCs w:val="20"/>
        </w:rPr>
      </w:pPr>
    </w:p>
    <w:p w:rsidR="0060493A" w:rsidRDefault="0060493A" w:rsidP="0060493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Aracruz, 05 de Março de 2020</w:t>
      </w:r>
    </w:p>
    <w:p w:rsidR="0060493A" w:rsidRDefault="0060493A" w:rsidP="0060493A">
      <w:pPr>
        <w:jc w:val="right"/>
        <w:rPr>
          <w:rFonts w:ascii="Arial" w:hAnsi="Arial" w:cs="Arial"/>
          <w:sz w:val="20"/>
          <w:szCs w:val="20"/>
        </w:rPr>
      </w:pPr>
    </w:p>
    <w:p w:rsidR="0060493A" w:rsidRDefault="0060493A" w:rsidP="0060493A">
      <w:pPr>
        <w:jc w:val="right"/>
        <w:rPr>
          <w:rFonts w:ascii="Arial" w:hAnsi="Arial" w:cs="Arial"/>
          <w:sz w:val="20"/>
          <w:szCs w:val="20"/>
        </w:rPr>
      </w:pPr>
    </w:p>
    <w:p w:rsidR="0060493A" w:rsidRPr="0060493A" w:rsidRDefault="0060493A" w:rsidP="0060493A">
      <w:pPr>
        <w:pStyle w:val="SemEspaamento"/>
        <w:jc w:val="center"/>
        <w:rPr>
          <w:rFonts w:ascii="Arial" w:hAnsi="Arial" w:cs="Arial"/>
          <w:sz w:val="20"/>
          <w:szCs w:val="20"/>
        </w:rPr>
      </w:pPr>
      <w:proofErr w:type="spellStart"/>
      <w:r w:rsidRPr="0060493A">
        <w:rPr>
          <w:rFonts w:ascii="Arial" w:hAnsi="Arial" w:cs="Arial"/>
          <w:sz w:val="20"/>
          <w:szCs w:val="20"/>
        </w:rPr>
        <w:t>Terciany</w:t>
      </w:r>
      <w:proofErr w:type="spellEnd"/>
      <w:r w:rsidRPr="0060493A">
        <w:rPr>
          <w:rFonts w:ascii="Arial" w:hAnsi="Arial" w:cs="Arial"/>
          <w:sz w:val="20"/>
          <w:szCs w:val="20"/>
        </w:rPr>
        <w:t xml:space="preserve"> Cris </w:t>
      </w:r>
      <w:proofErr w:type="spellStart"/>
      <w:r w:rsidRPr="0060493A">
        <w:rPr>
          <w:rFonts w:ascii="Arial" w:hAnsi="Arial" w:cs="Arial"/>
          <w:sz w:val="20"/>
          <w:szCs w:val="20"/>
        </w:rPr>
        <w:t>Bertolini</w:t>
      </w:r>
      <w:proofErr w:type="spellEnd"/>
      <w:r w:rsidRPr="0060493A">
        <w:rPr>
          <w:rFonts w:ascii="Arial" w:hAnsi="Arial" w:cs="Arial"/>
          <w:sz w:val="20"/>
          <w:szCs w:val="20"/>
        </w:rPr>
        <w:t xml:space="preserve"> Siqueira</w:t>
      </w:r>
    </w:p>
    <w:p w:rsidR="0060493A" w:rsidRPr="0060493A" w:rsidRDefault="0060493A" w:rsidP="0060493A">
      <w:pPr>
        <w:pStyle w:val="SemEspaamento"/>
        <w:jc w:val="center"/>
        <w:rPr>
          <w:rFonts w:ascii="Arial" w:hAnsi="Arial" w:cs="Arial"/>
          <w:sz w:val="20"/>
          <w:szCs w:val="20"/>
        </w:rPr>
      </w:pPr>
      <w:proofErr w:type="spellStart"/>
      <w:r w:rsidRPr="0060493A">
        <w:rPr>
          <w:rFonts w:ascii="Arial" w:hAnsi="Arial" w:cs="Arial"/>
          <w:sz w:val="20"/>
          <w:szCs w:val="20"/>
        </w:rPr>
        <w:t>Pregoeira</w:t>
      </w:r>
      <w:proofErr w:type="spellEnd"/>
      <w:r w:rsidRPr="0060493A">
        <w:rPr>
          <w:rFonts w:ascii="Arial" w:hAnsi="Arial" w:cs="Arial"/>
          <w:sz w:val="20"/>
          <w:szCs w:val="20"/>
        </w:rPr>
        <w:t xml:space="preserve"> Oficial da SEMSA</w:t>
      </w:r>
    </w:p>
    <w:sectPr w:rsidR="0060493A" w:rsidRPr="0060493A" w:rsidSect="00F93AE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93A" w:rsidRDefault="0060493A" w:rsidP="0060493A">
      <w:pPr>
        <w:spacing w:after="0" w:line="240" w:lineRule="auto"/>
      </w:pPr>
      <w:r>
        <w:separator/>
      </w:r>
    </w:p>
  </w:endnote>
  <w:endnote w:type="continuationSeparator" w:id="1">
    <w:p w:rsidR="0060493A" w:rsidRDefault="0060493A" w:rsidP="0060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93A" w:rsidRDefault="0060493A" w:rsidP="0060493A">
      <w:pPr>
        <w:spacing w:after="0" w:line="240" w:lineRule="auto"/>
      </w:pPr>
      <w:r>
        <w:separator/>
      </w:r>
    </w:p>
  </w:footnote>
  <w:footnote w:type="continuationSeparator" w:id="1">
    <w:p w:rsidR="0060493A" w:rsidRDefault="0060493A" w:rsidP="00604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3A" w:rsidRPr="0060493A" w:rsidRDefault="0060493A" w:rsidP="0060493A">
    <w:pPr>
      <w:pStyle w:val="Cabealho"/>
    </w:pPr>
    <w:r>
      <w:rPr>
        <w:noProof/>
        <w:sz w:val="36"/>
        <w:lang w:eastAsia="pt-BR"/>
      </w:rPr>
      <w:drawing>
        <wp:inline distT="0" distB="0" distL="0" distR="0">
          <wp:extent cx="5400040" cy="107878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78786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CA4"/>
    <w:rsid w:val="00064CA4"/>
    <w:rsid w:val="0060493A"/>
    <w:rsid w:val="00F9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A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049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493A"/>
  </w:style>
  <w:style w:type="paragraph" w:styleId="Rodap">
    <w:name w:val="footer"/>
    <w:basedOn w:val="Normal"/>
    <w:link w:val="RodapChar"/>
    <w:uiPriority w:val="99"/>
    <w:semiHidden/>
    <w:unhideWhenUsed/>
    <w:rsid w:val="006049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0493A"/>
  </w:style>
  <w:style w:type="paragraph" w:styleId="Textodebalo">
    <w:name w:val="Balloon Text"/>
    <w:basedOn w:val="Normal"/>
    <w:link w:val="TextodebaloChar"/>
    <w:uiPriority w:val="99"/>
    <w:semiHidden/>
    <w:unhideWhenUsed/>
    <w:rsid w:val="0060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493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049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jgrazziotti</dc:creator>
  <cp:lastModifiedBy>jgrazziotti</cp:lastModifiedBy>
  <cp:revision>1</cp:revision>
  <cp:lastPrinted>2020-03-05T19:33:00Z</cp:lastPrinted>
  <dcterms:created xsi:type="dcterms:W3CDTF">2020-03-05T19:18:00Z</dcterms:created>
  <dcterms:modified xsi:type="dcterms:W3CDTF">2020-03-05T19:36:00Z</dcterms:modified>
</cp:coreProperties>
</file>